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62"/>
        <w:gridCol w:w="1978"/>
      </w:tblGrid>
      <w:tr w:rsidR="008601C3" w:rsidTr="008601C3">
        <w:tblPrEx>
          <w:tblCellMar>
            <w:top w:w="0" w:type="dxa"/>
            <w:bottom w:w="0" w:type="dxa"/>
          </w:tblCellMar>
        </w:tblPrEx>
        <w:trPr>
          <w:trHeight w:val="1185"/>
        </w:trPr>
        <w:tc>
          <w:tcPr>
            <w:tcW w:w="7815" w:type="dxa"/>
          </w:tcPr>
          <w:p w:rsidR="008601C3" w:rsidRPr="008601C3" w:rsidRDefault="008601C3" w:rsidP="008601C3">
            <w:pPr>
              <w:jc w:val="center"/>
              <w:rPr>
                <w:sz w:val="72"/>
                <w:szCs w:val="72"/>
              </w:rPr>
            </w:pPr>
            <w:r w:rsidRPr="00BB151A">
              <w:rPr>
                <w:color w:val="FF0000"/>
                <w:sz w:val="56"/>
                <w:szCs w:val="72"/>
              </w:rPr>
              <w:t>CUADRO DE HONOR    “1-A”</w:t>
            </w:r>
          </w:p>
        </w:tc>
        <w:tc>
          <w:tcPr>
            <w:tcW w:w="1725" w:type="dxa"/>
          </w:tcPr>
          <w:p w:rsidR="008601C3" w:rsidRPr="00BB151A" w:rsidRDefault="008601C3">
            <w:pPr>
              <w:rPr>
                <w:color w:val="0070C0"/>
                <w:sz w:val="40"/>
                <w:szCs w:val="40"/>
              </w:rPr>
            </w:pPr>
            <w:r w:rsidRPr="00BB151A">
              <w:rPr>
                <w:color w:val="0070C0"/>
                <w:sz w:val="40"/>
                <w:szCs w:val="40"/>
              </w:rPr>
              <w:t>PROMEDIO</w:t>
            </w:r>
          </w:p>
        </w:tc>
      </w:tr>
      <w:tr w:rsidR="008601C3" w:rsidTr="008601C3">
        <w:tblPrEx>
          <w:tblCellMar>
            <w:top w:w="0" w:type="dxa"/>
            <w:bottom w:w="0" w:type="dxa"/>
          </w:tblCellMar>
        </w:tblPrEx>
        <w:trPr>
          <w:trHeight w:val="896"/>
        </w:trPr>
        <w:tc>
          <w:tcPr>
            <w:tcW w:w="7815" w:type="dxa"/>
          </w:tcPr>
          <w:p w:rsidR="008601C3" w:rsidRDefault="008601C3">
            <w:r w:rsidRPr="00BB151A">
              <w:rPr>
                <w:color w:val="FF0000"/>
                <w:sz w:val="40"/>
              </w:rPr>
              <w:t>PRIMERO</w:t>
            </w:r>
            <w:r w:rsidRPr="008601C3">
              <w:rPr>
                <w:sz w:val="40"/>
              </w:rPr>
              <w:t>: Zenteno González Nancy Naomi.</w:t>
            </w:r>
          </w:p>
        </w:tc>
        <w:tc>
          <w:tcPr>
            <w:tcW w:w="1725" w:type="dxa"/>
          </w:tcPr>
          <w:p w:rsidR="008601C3" w:rsidRPr="00BB151A" w:rsidRDefault="008601C3" w:rsidP="00BB151A">
            <w:pPr>
              <w:jc w:val="center"/>
              <w:rPr>
                <w:sz w:val="56"/>
                <w:szCs w:val="56"/>
              </w:rPr>
            </w:pPr>
            <w:r w:rsidRPr="00BB151A">
              <w:rPr>
                <w:color w:val="0070C0"/>
                <w:sz w:val="56"/>
                <w:szCs w:val="56"/>
              </w:rPr>
              <w:t>9.86</w:t>
            </w:r>
          </w:p>
        </w:tc>
      </w:tr>
      <w:tr w:rsidR="008601C3" w:rsidTr="008601C3">
        <w:tblPrEx>
          <w:tblCellMar>
            <w:top w:w="0" w:type="dxa"/>
            <w:bottom w:w="0" w:type="dxa"/>
          </w:tblCellMar>
        </w:tblPrEx>
        <w:trPr>
          <w:trHeight w:val="1149"/>
        </w:trPr>
        <w:tc>
          <w:tcPr>
            <w:tcW w:w="7815" w:type="dxa"/>
          </w:tcPr>
          <w:p w:rsidR="008601C3" w:rsidRDefault="008601C3">
            <w:r w:rsidRPr="00BB151A">
              <w:rPr>
                <w:color w:val="FF0000"/>
                <w:sz w:val="40"/>
              </w:rPr>
              <w:t>SEGUNDO</w:t>
            </w:r>
            <w:r w:rsidRPr="008601C3">
              <w:rPr>
                <w:sz w:val="40"/>
              </w:rPr>
              <w:t xml:space="preserve">: Flores Morales Maricruz </w:t>
            </w:r>
          </w:p>
        </w:tc>
        <w:tc>
          <w:tcPr>
            <w:tcW w:w="1725" w:type="dxa"/>
          </w:tcPr>
          <w:p w:rsidR="008601C3" w:rsidRDefault="00BB151A" w:rsidP="00BB151A">
            <w:pPr>
              <w:jc w:val="center"/>
            </w:pPr>
            <w:r w:rsidRPr="00BB151A">
              <w:rPr>
                <w:color w:val="0070C0"/>
                <w:sz w:val="56"/>
              </w:rPr>
              <w:t>9.81</w:t>
            </w:r>
          </w:p>
        </w:tc>
      </w:tr>
      <w:tr w:rsidR="008601C3" w:rsidTr="008601C3">
        <w:tblPrEx>
          <w:tblCellMar>
            <w:top w:w="0" w:type="dxa"/>
            <w:bottom w:w="0" w:type="dxa"/>
          </w:tblCellMar>
        </w:tblPrEx>
        <w:trPr>
          <w:trHeight w:val="1548"/>
        </w:trPr>
        <w:tc>
          <w:tcPr>
            <w:tcW w:w="7815" w:type="dxa"/>
          </w:tcPr>
          <w:p w:rsidR="008601C3" w:rsidRPr="00BB151A" w:rsidRDefault="008601C3">
            <w:pPr>
              <w:rPr>
                <w:sz w:val="40"/>
                <w:szCs w:val="40"/>
              </w:rPr>
            </w:pPr>
            <w:r w:rsidRPr="00BB151A">
              <w:rPr>
                <w:color w:val="FF0000"/>
                <w:sz w:val="40"/>
                <w:szCs w:val="40"/>
              </w:rPr>
              <w:t>TERCERO</w:t>
            </w:r>
            <w:r w:rsidRPr="00BB151A">
              <w:rPr>
                <w:sz w:val="40"/>
                <w:szCs w:val="40"/>
              </w:rPr>
              <w:t>: García Albarca Omaris Guadalupe</w:t>
            </w:r>
          </w:p>
          <w:p w:rsidR="008601C3" w:rsidRPr="008601C3" w:rsidRDefault="00BB151A">
            <w:pPr>
              <w:rPr>
                <w:sz w:val="32"/>
              </w:rPr>
            </w:pPr>
            <w:r w:rsidRPr="00BB151A">
              <w:rPr>
                <w:sz w:val="40"/>
                <w:szCs w:val="40"/>
              </w:rPr>
              <w:t xml:space="preserve">                   </w:t>
            </w:r>
            <w:r w:rsidR="008601C3" w:rsidRPr="00BB151A">
              <w:rPr>
                <w:sz w:val="40"/>
                <w:szCs w:val="40"/>
              </w:rPr>
              <w:t>Manzano Quevedo Paola</w:t>
            </w:r>
          </w:p>
        </w:tc>
        <w:tc>
          <w:tcPr>
            <w:tcW w:w="1725" w:type="dxa"/>
          </w:tcPr>
          <w:p w:rsidR="008601C3" w:rsidRDefault="00BB151A" w:rsidP="00BB151A">
            <w:pPr>
              <w:jc w:val="center"/>
            </w:pPr>
            <w:r w:rsidRPr="00BB151A">
              <w:rPr>
                <w:color w:val="0070C0"/>
                <w:sz w:val="56"/>
              </w:rPr>
              <w:t>9.56</w:t>
            </w:r>
          </w:p>
        </w:tc>
      </w:tr>
    </w:tbl>
    <w:p w:rsidR="0058160C" w:rsidRDefault="0058160C">
      <w:bookmarkStart w:id="0" w:name="_GoBack"/>
      <w:bookmarkEnd w:id="0"/>
    </w:p>
    <w:sectPr w:rsidR="005816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1C3"/>
    <w:rsid w:val="0058160C"/>
    <w:rsid w:val="008601C3"/>
    <w:rsid w:val="00BB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EQUIPO16</dc:creator>
  <cp:lastModifiedBy>EQUIPO16</cp:lastModifiedBy>
  <cp:revision>1</cp:revision>
  <dcterms:created xsi:type="dcterms:W3CDTF">2016-02-02T13:35:00Z</dcterms:created>
  <dcterms:modified xsi:type="dcterms:W3CDTF">2016-02-02T13:54:00Z</dcterms:modified>
</cp:coreProperties>
</file>